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EC" w:rsidRPr="0071357B" w:rsidRDefault="005260EC" w:rsidP="005260EC">
      <w:pPr>
        <w:jc w:val="center"/>
        <w:rPr>
          <w:b/>
          <w:sz w:val="32"/>
          <w:szCs w:val="32"/>
        </w:rPr>
      </w:pPr>
      <w:r w:rsidRPr="0071357B">
        <w:rPr>
          <w:b/>
          <w:sz w:val="32"/>
          <w:szCs w:val="32"/>
        </w:rPr>
        <w:t xml:space="preserve">Karta oceny </w:t>
      </w:r>
      <w:r w:rsidR="00A70DB1" w:rsidRPr="0071357B">
        <w:rPr>
          <w:b/>
          <w:sz w:val="32"/>
          <w:szCs w:val="32"/>
        </w:rPr>
        <w:t xml:space="preserve">merytorycznej </w:t>
      </w:r>
      <w:r w:rsidRPr="0071357B">
        <w:rPr>
          <w:b/>
          <w:sz w:val="32"/>
          <w:szCs w:val="32"/>
        </w:rPr>
        <w:t xml:space="preserve">oferty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82"/>
        <w:gridCol w:w="3678"/>
      </w:tblGrid>
      <w:tr w:rsidR="008D3674" w:rsidTr="00450AC6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74" w:rsidRPr="00450AC6" w:rsidRDefault="008D3674">
            <w:pPr>
              <w:rPr>
                <w:sz w:val="24"/>
                <w:szCs w:val="24"/>
              </w:rPr>
            </w:pPr>
            <w:r w:rsidRPr="00450AC6">
              <w:rPr>
                <w:sz w:val="24"/>
                <w:szCs w:val="24"/>
              </w:rPr>
              <w:t>Rodzaj zadania: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74" w:rsidRPr="00450AC6" w:rsidRDefault="00450AC6" w:rsidP="00450AC6">
            <w:pPr>
              <w:jc w:val="both"/>
              <w:rPr>
                <w:sz w:val="20"/>
                <w:szCs w:val="20"/>
              </w:rPr>
            </w:pPr>
            <w:r w:rsidRPr="00450AC6">
              <w:rPr>
                <w:sz w:val="20"/>
                <w:szCs w:val="20"/>
              </w:rPr>
              <w:t>Świadczenia usług opiekuńczych, na rzecz osób starszych, chorych, niepełnosprawnych zamieszkałych w miejscowościach gminy Dukla tj. Zyndranowej, Barwinku, Tylawie, Trzcianie, Olchowcu, Ropiance, Chyrowej, Iwli, Mszanie, Głojsce, Teodorówce, Nadolu, Zboiskach, Cergowej, Dukli, Jasionce, Nowej Wsi, Lipowicy, Zawadce Rymanowskiej, Równem, Łęki Dukielskie, Wietrzno</w:t>
            </w:r>
          </w:p>
        </w:tc>
      </w:tr>
      <w:tr w:rsidR="008D3674" w:rsidTr="00450AC6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74" w:rsidRPr="00450AC6" w:rsidRDefault="008D3674">
            <w:pPr>
              <w:rPr>
                <w:sz w:val="24"/>
                <w:szCs w:val="24"/>
              </w:rPr>
            </w:pPr>
            <w:r w:rsidRPr="00450AC6">
              <w:rPr>
                <w:sz w:val="24"/>
                <w:szCs w:val="24"/>
              </w:rPr>
              <w:t>Nazwa Oferenta: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74" w:rsidRDefault="008D3674" w:rsidP="0072513B"/>
        </w:tc>
      </w:tr>
      <w:tr w:rsidR="00CE0E91" w:rsidTr="00450AC6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91" w:rsidRPr="00450AC6" w:rsidRDefault="00CE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partnerów:</w:t>
            </w:r>
            <w:bookmarkStart w:id="0" w:name="_GoBack"/>
            <w:bookmarkEnd w:id="0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91" w:rsidRDefault="00CE0E91" w:rsidP="0072513B"/>
        </w:tc>
      </w:tr>
      <w:tr w:rsidR="008D3674" w:rsidTr="00450AC6">
        <w:trPr>
          <w:trHeight w:val="410"/>
        </w:trPr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74" w:rsidRPr="00450AC6" w:rsidRDefault="008D3674">
            <w:pPr>
              <w:rPr>
                <w:sz w:val="24"/>
                <w:szCs w:val="24"/>
              </w:rPr>
            </w:pPr>
            <w:r w:rsidRPr="00450AC6">
              <w:rPr>
                <w:sz w:val="24"/>
                <w:szCs w:val="24"/>
              </w:rPr>
              <w:t>Tytuł zadania: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74" w:rsidRDefault="008D3674" w:rsidP="00C30789"/>
        </w:tc>
      </w:tr>
      <w:tr w:rsidR="008D3674" w:rsidTr="00450AC6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74" w:rsidRPr="00450AC6" w:rsidRDefault="008D3674">
            <w:pPr>
              <w:rPr>
                <w:sz w:val="24"/>
                <w:szCs w:val="24"/>
              </w:rPr>
            </w:pPr>
            <w:r w:rsidRPr="00450AC6">
              <w:rPr>
                <w:sz w:val="24"/>
                <w:szCs w:val="24"/>
              </w:rPr>
              <w:t>Wnioskowana wysokość dotacji: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89" w:rsidRDefault="00C30789" w:rsidP="00E44336">
            <w:pPr>
              <w:jc w:val="center"/>
            </w:pPr>
          </w:p>
          <w:p w:rsidR="00421293" w:rsidRDefault="00421293" w:rsidP="00E44336">
            <w:pPr>
              <w:jc w:val="center"/>
            </w:pPr>
          </w:p>
        </w:tc>
      </w:tr>
      <w:tr w:rsidR="00450AC6" w:rsidRPr="00450AC6" w:rsidTr="00450AC6">
        <w:trPr>
          <w:trHeight w:val="360"/>
        </w:trPr>
        <w:tc>
          <w:tcPr>
            <w:tcW w:w="2970" w:type="pct"/>
          </w:tcPr>
          <w:p w:rsidR="00450AC6" w:rsidRPr="00450AC6" w:rsidRDefault="00450AC6" w:rsidP="00450A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450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Kryteria oceny merytorycznej </w:t>
            </w:r>
          </w:p>
        </w:tc>
        <w:tc>
          <w:tcPr>
            <w:tcW w:w="2030" w:type="pct"/>
          </w:tcPr>
          <w:p w:rsidR="00450AC6" w:rsidRPr="00450AC6" w:rsidRDefault="00450AC6" w:rsidP="00450A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450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Ocena </w:t>
            </w:r>
          </w:p>
        </w:tc>
      </w:tr>
      <w:tr w:rsidR="00450AC6" w:rsidRPr="00450AC6" w:rsidTr="00450AC6">
        <w:trPr>
          <w:trHeight w:val="1965"/>
        </w:trPr>
        <w:tc>
          <w:tcPr>
            <w:tcW w:w="2970" w:type="pct"/>
          </w:tcPr>
          <w:p w:rsidR="00450AC6" w:rsidRPr="00450AC6" w:rsidRDefault="00450AC6" w:rsidP="00450A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450AC6" w:rsidRPr="00450AC6" w:rsidRDefault="00450AC6" w:rsidP="00450AC6">
            <w:pPr>
              <w:autoSpaceDE w:val="0"/>
              <w:autoSpaceDN w:val="0"/>
              <w:adjustRightInd w:val="0"/>
              <w:ind w:left="29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450A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Możliwość realizacji zadania publicznego </w:t>
            </w:r>
          </w:p>
          <w:p w:rsidR="00450AC6" w:rsidRPr="00450AC6" w:rsidRDefault="00450AC6" w:rsidP="00450AC6">
            <w:pPr>
              <w:numPr>
                <w:ilvl w:val="0"/>
                <w:numId w:val="6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45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Doświadczenie w prowadzeniu działalności statutowej zgodnej z rodzajem zadania wskazanym </w:t>
            </w:r>
            <w:r w:rsidRPr="00450AC6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pl-PL"/>
              </w:rPr>
              <w:br/>
            </w:r>
            <w:r w:rsidRPr="0045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w ogłoszeniu konkursowym</w:t>
            </w:r>
          </w:p>
          <w:p w:rsidR="00450AC6" w:rsidRPr="00450AC6" w:rsidRDefault="00450AC6" w:rsidP="00450AC6">
            <w:pPr>
              <w:numPr>
                <w:ilvl w:val="0"/>
                <w:numId w:val="6"/>
              </w:numPr>
              <w:tabs>
                <w:tab w:val="left" w:pos="27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45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Zasoby osobowe, rzeczowe, które będą wykorzystane przy realizacji zadania </w:t>
            </w:r>
          </w:p>
        </w:tc>
        <w:tc>
          <w:tcPr>
            <w:tcW w:w="2030" w:type="pct"/>
          </w:tcPr>
          <w:p w:rsidR="00450AC6" w:rsidRPr="00450AC6" w:rsidRDefault="00450AC6" w:rsidP="00450A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450AC6" w:rsidRPr="00450AC6" w:rsidRDefault="00450AC6" w:rsidP="00450A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45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pl-PL"/>
              </w:rPr>
              <w:t>0-3 pkt.</w:t>
            </w:r>
          </w:p>
          <w:p w:rsidR="00450AC6" w:rsidRPr="00450AC6" w:rsidRDefault="00450AC6" w:rsidP="00450A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450AC6" w:rsidRPr="00450AC6" w:rsidRDefault="00450AC6" w:rsidP="00450A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45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0-1 pkt</w:t>
            </w:r>
          </w:p>
          <w:p w:rsidR="00450AC6" w:rsidRPr="00450AC6" w:rsidRDefault="00450AC6" w:rsidP="00450A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450AC6" w:rsidRPr="00450AC6" w:rsidRDefault="00450AC6" w:rsidP="00450A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45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0-2 pkt </w:t>
            </w:r>
          </w:p>
        </w:tc>
      </w:tr>
      <w:tr w:rsidR="00450AC6" w:rsidRPr="00450AC6" w:rsidTr="00450AC6">
        <w:trPr>
          <w:trHeight w:val="2042"/>
        </w:trPr>
        <w:tc>
          <w:tcPr>
            <w:tcW w:w="2970" w:type="pct"/>
          </w:tcPr>
          <w:p w:rsidR="00450AC6" w:rsidRPr="00450AC6" w:rsidRDefault="00450AC6" w:rsidP="00450A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450A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Kalkulacja kosztów realizacji zadania publicznego, w tym w odniesieniu do jego zakresu rzeczowego </w:t>
            </w:r>
          </w:p>
          <w:p w:rsidR="00450AC6" w:rsidRPr="00450AC6" w:rsidRDefault="00450AC6" w:rsidP="00450A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45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Racjonalność i niezbędność przedstawionych kosztów z perspektywy założonych działań </w:t>
            </w:r>
          </w:p>
          <w:p w:rsidR="00450AC6" w:rsidRPr="00450AC6" w:rsidRDefault="00450AC6" w:rsidP="00450A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45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Prawidłowa kwalifikacja kosztów do poszczególnych kategorii kosztów.</w:t>
            </w:r>
          </w:p>
          <w:p w:rsidR="00450AC6" w:rsidRPr="00450AC6" w:rsidRDefault="00450AC6" w:rsidP="00450A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45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Szczegółowy opis pozycji kosztorysu </w:t>
            </w:r>
          </w:p>
        </w:tc>
        <w:tc>
          <w:tcPr>
            <w:tcW w:w="2030" w:type="pct"/>
          </w:tcPr>
          <w:p w:rsidR="00450AC6" w:rsidRPr="00450AC6" w:rsidRDefault="00450AC6" w:rsidP="00450A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45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pl-PL"/>
              </w:rPr>
              <w:t>0-3 pkt</w:t>
            </w:r>
          </w:p>
          <w:p w:rsidR="00450AC6" w:rsidRPr="00450AC6" w:rsidRDefault="00450AC6" w:rsidP="00450A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450AC6" w:rsidRPr="00450AC6" w:rsidRDefault="00450AC6" w:rsidP="00450A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45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0-1 pkt</w:t>
            </w:r>
          </w:p>
          <w:p w:rsidR="00450AC6" w:rsidRPr="00450AC6" w:rsidRDefault="00450AC6" w:rsidP="00450A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450AC6" w:rsidRPr="00450AC6" w:rsidRDefault="00450AC6" w:rsidP="00450A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45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0-1 pkt </w:t>
            </w:r>
          </w:p>
          <w:p w:rsidR="00450AC6" w:rsidRPr="00450AC6" w:rsidRDefault="00450AC6" w:rsidP="00450A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450AC6" w:rsidRPr="00450AC6" w:rsidRDefault="00450AC6" w:rsidP="00450A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45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0-1 pkt </w:t>
            </w:r>
          </w:p>
        </w:tc>
      </w:tr>
      <w:tr w:rsidR="00450AC6" w:rsidRPr="00450AC6" w:rsidTr="00450AC6">
        <w:trPr>
          <w:trHeight w:val="1702"/>
        </w:trPr>
        <w:tc>
          <w:tcPr>
            <w:tcW w:w="2970" w:type="pct"/>
          </w:tcPr>
          <w:p w:rsidR="00450AC6" w:rsidRPr="00450AC6" w:rsidRDefault="00450AC6" w:rsidP="00450AC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pl-PL"/>
              </w:rPr>
            </w:pPr>
            <w:r w:rsidRPr="00450A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pl-PL"/>
              </w:rPr>
              <w:t>Jakość wykonania zadania i kwalifikacje osób przy udziale, których oferent  będzie realizował zadanie</w:t>
            </w:r>
            <w:r w:rsidRPr="00450A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pl-PL"/>
              </w:rPr>
              <w:t xml:space="preserve"> </w:t>
            </w:r>
          </w:p>
          <w:p w:rsidR="00450AC6" w:rsidRPr="00450AC6" w:rsidRDefault="00450AC6" w:rsidP="00450AC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pl-PL"/>
              </w:rPr>
            </w:pPr>
          </w:p>
          <w:p w:rsidR="00450AC6" w:rsidRPr="00450AC6" w:rsidRDefault="00450AC6" w:rsidP="00450AC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45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Uzasadnienie potrzeby realizacji zadania</w:t>
            </w:r>
          </w:p>
          <w:p w:rsidR="00450AC6" w:rsidRPr="00450AC6" w:rsidRDefault="00450AC6" w:rsidP="00450AC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pl-PL"/>
              </w:rPr>
            </w:pPr>
            <w:r w:rsidRPr="0045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Kwalifikacje, doświadczenie osób przy udziale, których oferent będzie realizował zadanie  </w:t>
            </w:r>
          </w:p>
        </w:tc>
        <w:tc>
          <w:tcPr>
            <w:tcW w:w="2030" w:type="pct"/>
          </w:tcPr>
          <w:p w:rsidR="00450AC6" w:rsidRPr="00450AC6" w:rsidRDefault="00450AC6" w:rsidP="00450A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pl-PL"/>
              </w:rPr>
            </w:pPr>
            <w:r w:rsidRPr="0045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pl-PL"/>
              </w:rPr>
              <w:t>0-2 pkt</w:t>
            </w:r>
          </w:p>
          <w:p w:rsidR="00450AC6" w:rsidRPr="00450AC6" w:rsidRDefault="00450AC6" w:rsidP="00450A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450AC6" w:rsidRPr="00450AC6" w:rsidRDefault="00450AC6" w:rsidP="00450A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450AC6" w:rsidRPr="00450AC6" w:rsidRDefault="008606B1" w:rsidP="00450A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0-</w:t>
            </w:r>
            <w:r w:rsidR="00450AC6" w:rsidRPr="0045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1 pkt.</w:t>
            </w:r>
          </w:p>
          <w:p w:rsidR="00450AC6" w:rsidRPr="00450AC6" w:rsidRDefault="00450AC6" w:rsidP="00450A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450AC6" w:rsidRPr="00450AC6" w:rsidRDefault="008606B1" w:rsidP="00450A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0-</w:t>
            </w:r>
            <w:r w:rsidR="00450AC6" w:rsidRPr="0045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1 pkt</w:t>
            </w:r>
          </w:p>
          <w:p w:rsidR="00450AC6" w:rsidRPr="00450AC6" w:rsidRDefault="00450AC6" w:rsidP="00450A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450AC6" w:rsidRPr="00450AC6" w:rsidRDefault="00450AC6" w:rsidP="00450A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450AC6" w:rsidRPr="00450AC6" w:rsidTr="00450AC6">
        <w:tc>
          <w:tcPr>
            <w:tcW w:w="2970" w:type="pct"/>
          </w:tcPr>
          <w:p w:rsidR="00450AC6" w:rsidRPr="00450AC6" w:rsidRDefault="00450AC6" w:rsidP="00450AC6">
            <w:pPr>
              <w:autoSpaceDE w:val="0"/>
              <w:autoSpaceDN w:val="0"/>
              <w:adjustRightInd w:val="0"/>
              <w:ind w:left="29" w:hanging="29"/>
              <w:contextualSpacing/>
              <w:rPr>
                <w:rFonts w:ascii="Times New Roman" w:eastAsia="Times New Roman" w:hAnsi="Times New Roman" w:cs="Times New Roman"/>
                <w:color w:val="F00000"/>
                <w:sz w:val="24"/>
                <w:szCs w:val="24"/>
                <w:shd w:val="clear" w:color="auto" w:fill="FFFFFF"/>
                <w:lang w:eastAsia="pl-PL"/>
              </w:rPr>
            </w:pPr>
            <w:r w:rsidRPr="00450A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Ocena realizacji zadań publicznych w przypadku   oferenta, który w latach poprzednich tj. 2019-2020 realizował zadanie publiczne we współpracy z gminą Dukla,  terminowość oraz sposób rozliczenia otrzymanych środków.</w:t>
            </w:r>
            <w:r w:rsidRPr="00450AC6">
              <w:rPr>
                <w:rFonts w:ascii="Times New Roman" w:eastAsia="Times New Roman" w:hAnsi="Times New Roman" w:cs="Times New Roman"/>
                <w:color w:val="F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</w:p>
          <w:p w:rsidR="00450AC6" w:rsidRPr="00450AC6" w:rsidRDefault="00450AC6" w:rsidP="00450AC6">
            <w:pPr>
              <w:autoSpaceDE w:val="0"/>
              <w:autoSpaceDN w:val="0"/>
              <w:adjustRightInd w:val="0"/>
              <w:ind w:left="29" w:hanging="2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45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(w przypadku braku realizacji zadań we współpracy z gminą Dukla oferent otrzymuje 1 pkt)</w:t>
            </w:r>
          </w:p>
        </w:tc>
        <w:tc>
          <w:tcPr>
            <w:tcW w:w="2030" w:type="pct"/>
          </w:tcPr>
          <w:p w:rsidR="00450AC6" w:rsidRPr="00450AC6" w:rsidRDefault="00450AC6" w:rsidP="00450A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450AC6" w:rsidRPr="00450AC6" w:rsidRDefault="00450AC6" w:rsidP="00450A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pl-PL"/>
              </w:rPr>
            </w:pPr>
            <w:r w:rsidRPr="0045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pl-PL"/>
              </w:rPr>
              <w:t xml:space="preserve">0-2 pkt </w:t>
            </w:r>
          </w:p>
          <w:p w:rsidR="00450AC6" w:rsidRPr="00450AC6" w:rsidRDefault="00450AC6" w:rsidP="00450A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450AC6" w:rsidRPr="00450AC6" w:rsidRDefault="00450AC6" w:rsidP="00450A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450AC6" w:rsidRPr="00450AC6" w:rsidTr="00450AC6">
        <w:tc>
          <w:tcPr>
            <w:tcW w:w="2970" w:type="pct"/>
          </w:tcPr>
          <w:p w:rsidR="00450AC6" w:rsidRPr="00450AC6" w:rsidRDefault="00450AC6" w:rsidP="00450A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45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Ocena łączna</w:t>
            </w:r>
          </w:p>
          <w:p w:rsidR="00450AC6" w:rsidRPr="00450AC6" w:rsidRDefault="00450AC6" w:rsidP="00450A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030" w:type="pct"/>
          </w:tcPr>
          <w:p w:rsidR="00450AC6" w:rsidRPr="00450AC6" w:rsidRDefault="00450AC6" w:rsidP="00450A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450AC6" w:rsidRPr="00450AC6" w:rsidRDefault="00450AC6" w:rsidP="00450A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45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10 pkt </w:t>
            </w:r>
          </w:p>
        </w:tc>
      </w:tr>
    </w:tbl>
    <w:p w:rsidR="00450AC6" w:rsidRPr="0071357B" w:rsidRDefault="006F3E10" w:rsidP="00450AC6">
      <w:r>
        <w:t xml:space="preserve">Imię i nazwisko </w:t>
      </w:r>
      <w:r w:rsidR="00450AC6">
        <w:t xml:space="preserve"> członków komisji </w:t>
      </w:r>
      <w:r w:rsidR="00BF4F3F">
        <w:t xml:space="preserve">: </w:t>
      </w:r>
      <w:r w:rsidR="00450AC6">
        <w:tab/>
      </w:r>
      <w:r w:rsidR="00450AC6">
        <w:tab/>
      </w:r>
      <w:r w:rsidR="00450AC6">
        <w:tab/>
        <w:t xml:space="preserve">           </w:t>
      </w:r>
      <w:r w:rsidR="00450AC6" w:rsidRPr="0071357B">
        <w:t>Data dokonania oceny:</w:t>
      </w:r>
      <w:r w:rsidR="00450AC6">
        <w:t xml:space="preserve"> </w:t>
      </w:r>
      <w:r w:rsidR="00450AC6">
        <w:t>……………..</w:t>
      </w:r>
    </w:p>
    <w:p w:rsidR="00F346BF" w:rsidRDefault="00F346BF" w:rsidP="005260EC">
      <w:r>
        <w:t>…………………………………………….</w:t>
      </w:r>
    </w:p>
    <w:p w:rsidR="00F346BF" w:rsidRDefault="00F346BF" w:rsidP="005260EC">
      <w:r>
        <w:t>……………………………………</w:t>
      </w:r>
      <w:r w:rsidR="00E44336">
        <w:t>……….</w:t>
      </w:r>
    </w:p>
    <w:p w:rsidR="00D24659" w:rsidRPr="0071357B" w:rsidRDefault="00D24659" w:rsidP="005260EC"/>
    <w:p w:rsidR="00D24659" w:rsidRPr="005260EC" w:rsidRDefault="00D24659" w:rsidP="005260EC"/>
    <w:sectPr w:rsidR="00D24659" w:rsidRPr="005260EC" w:rsidSect="009B129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506" w:rsidRDefault="00A36506" w:rsidP="003D14F5">
      <w:pPr>
        <w:spacing w:after="0" w:line="240" w:lineRule="auto"/>
      </w:pPr>
      <w:r>
        <w:separator/>
      </w:r>
    </w:p>
  </w:endnote>
  <w:endnote w:type="continuationSeparator" w:id="0">
    <w:p w:rsidR="00A36506" w:rsidRDefault="00A36506" w:rsidP="003D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506" w:rsidRDefault="00A36506" w:rsidP="003D14F5">
      <w:pPr>
        <w:spacing w:after="0" w:line="240" w:lineRule="auto"/>
      </w:pPr>
      <w:r>
        <w:separator/>
      </w:r>
    </w:p>
  </w:footnote>
  <w:footnote w:type="continuationSeparator" w:id="0">
    <w:p w:rsidR="00A36506" w:rsidRDefault="00A36506" w:rsidP="003D1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641A"/>
    <w:multiLevelType w:val="hybridMultilevel"/>
    <w:tmpl w:val="C3702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E6DE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 w15:restartNumberingAfterBreak="0">
    <w:nsid w:val="4A1F55E5"/>
    <w:multiLevelType w:val="hybridMultilevel"/>
    <w:tmpl w:val="FFFFFFFF"/>
    <w:lvl w:ilvl="0" w:tplc="F7B6CCE4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3" w15:restartNumberingAfterBreak="0">
    <w:nsid w:val="4E5D0BCF"/>
    <w:multiLevelType w:val="hybridMultilevel"/>
    <w:tmpl w:val="08F281EA"/>
    <w:lvl w:ilvl="0" w:tplc="919CA666">
      <w:start w:val="1"/>
      <w:numFmt w:val="decimal"/>
      <w:lvlText w:val="%1."/>
      <w:lvlJc w:val="left"/>
      <w:pPr>
        <w:ind w:left="644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4" w15:restartNumberingAfterBreak="0">
    <w:nsid w:val="515D2C8D"/>
    <w:multiLevelType w:val="hybridMultilevel"/>
    <w:tmpl w:val="3CF63506"/>
    <w:lvl w:ilvl="0" w:tplc="DD686FA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61"/>
    <w:rsid w:val="00055B8C"/>
    <w:rsid w:val="00057ED1"/>
    <w:rsid w:val="00061A1F"/>
    <w:rsid w:val="000835E4"/>
    <w:rsid w:val="00085F8B"/>
    <w:rsid w:val="00094A05"/>
    <w:rsid w:val="000A21AC"/>
    <w:rsid w:val="000A5564"/>
    <w:rsid w:val="000B3D43"/>
    <w:rsid w:val="000D19E8"/>
    <w:rsid w:val="000D37B3"/>
    <w:rsid w:val="000D4F71"/>
    <w:rsid w:val="000E4802"/>
    <w:rsid w:val="000E617F"/>
    <w:rsid w:val="000F39B6"/>
    <w:rsid w:val="001048D0"/>
    <w:rsid w:val="00124777"/>
    <w:rsid w:val="0012624E"/>
    <w:rsid w:val="001543FA"/>
    <w:rsid w:val="001633BE"/>
    <w:rsid w:val="0018141A"/>
    <w:rsid w:val="001A7EA7"/>
    <w:rsid w:val="001B1D01"/>
    <w:rsid w:val="001B2DCA"/>
    <w:rsid w:val="001B48E4"/>
    <w:rsid w:val="00206A15"/>
    <w:rsid w:val="0023095C"/>
    <w:rsid w:val="002329AE"/>
    <w:rsid w:val="00242457"/>
    <w:rsid w:val="00255A74"/>
    <w:rsid w:val="00263989"/>
    <w:rsid w:val="00286F68"/>
    <w:rsid w:val="002B5D9C"/>
    <w:rsid w:val="002D3FFE"/>
    <w:rsid w:val="00354626"/>
    <w:rsid w:val="003573E4"/>
    <w:rsid w:val="003607BB"/>
    <w:rsid w:val="00361477"/>
    <w:rsid w:val="0036331C"/>
    <w:rsid w:val="0038728E"/>
    <w:rsid w:val="003A0632"/>
    <w:rsid w:val="003A64F2"/>
    <w:rsid w:val="003D0B20"/>
    <w:rsid w:val="003D14F5"/>
    <w:rsid w:val="003E008F"/>
    <w:rsid w:val="003E2793"/>
    <w:rsid w:val="003E3FB1"/>
    <w:rsid w:val="00421293"/>
    <w:rsid w:val="004413CE"/>
    <w:rsid w:val="00450AC6"/>
    <w:rsid w:val="004856DC"/>
    <w:rsid w:val="00487932"/>
    <w:rsid w:val="00497F27"/>
    <w:rsid w:val="004E14F8"/>
    <w:rsid w:val="004E35A1"/>
    <w:rsid w:val="004E7C0E"/>
    <w:rsid w:val="004F14B5"/>
    <w:rsid w:val="005016EA"/>
    <w:rsid w:val="005260EC"/>
    <w:rsid w:val="00540C83"/>
    <w:rsid w:val="0057204F"/>
    <w:rsid w:val="005B4182"/>
    <w:rsid w:val="005C7F16"/>
    <w:rsid w:val="005D5810"/>
    <w:rsid w:val="006077FA"/>
    <w:rsid w:val="006142DB"/>
    <w:rsid w:val="00620FBC"/>
    <w:rsid w:val="006327D6"/>
    <w:rsid w:val="00632C57"/>
    <w:rsid w:val="00647A8B"/>
    <w:rsid w:val="006667AA"/>
    <w:rsid w:val="00684ACA"/>
    <w:rsid w:val="006A46AA"/>
    <w:rsid w:val="006B736F"/>
    <w:rsid w:val="006D04A4"/>
    <w:rsid w:val="006D1244"/>
    <w:rsid w:val="006E2DF6"/>
    <w:rsid w:val="006F3E10"/>
    <w:rsid w:val="0071357B"/>
    <w:rsid w:val="0072513B"/>
    <w:rsid w:val="00754F3D"/>
    <w:rsid w:val="00762026"/>
    <w:rsid w:val="00762C49"/>
    <w:rsid w:val="00783518"/>
    <w:rsid w:val="007911F5"/>
    <w:rsid w:val="007C0B11"/>
    <w:rsid w:val="007E46F5"/>
    <w:rsid w:val="00820FE2"/>
    <w:rsid w:val="00834DF8"/>
    <w:rsid w:val="00840BC3"/>
    <w:rsid w:val="008606B1"/>
    <w:rsid w:val="00875831"/>
    <w:rsid w:val="008877BE"/>
    <w:rsid w:val="00894E58"/>
    <w:rsid w:val="008958D9"/>
    <w:rsid w:val="008C6AAD"/>
    <w:rsid w:val="008D3674"/>
    <w:rsid w:val="008E6610"/>
    <w:rsid w:val="008F2F6F"/>
    <w:rsid w:val="008F3870"/>
    <w:rsid w:val="008F5956"/>
    <w:rsid w:val="00937989"/>
    <w:rsid w:val="009475D5"/>
    <w:rsid w:val="00955D55"/>
    <w:rsid w:val="00985AF9"/>
    <w:rsid w:val="009B1296"/>
    <w:rsid w:val="009B7C95"/>
    <w:rsid w:val="00A04578"/>
    <w:rsid w:val="00A06A2A"/>
    <w:rsid w:val="00A31AAA"/>
    <w:rsid w:val="00A36506"/>
    <w:rsid w:val="00A51B77"/>
    <w:rsid w:val="00A57D9C"/>
    <w:rsid w:val="00A70DB1"/>
    <w:rsid w:val="00A72BA6"/>
    <w:rsid w:val="00A95D16"/>
    <w:rsid w:val="00AD69CD"/>
    <w:rsid w:val="00AE40B7"/>
    <w:rsid w:val="00AE59C3"/>
    <w:rsid w:val="00B0057B"/>
    <w:rsid w:val="00B14648"/>
    <w:rsid w:val="00B300BB"/>
    <w:rsid w:val="00B65613"/>
    <w:rsid w:val="00B751A2"/>
    <w:rsid w:val="00B84031"/>
    <w:rsid w:val="00B878FC"/>
    <w:rsid w:val="00B9667F"/>
    <w:rsid w:val="00BB01BE"/>
    <w:rsid w:val="00BC1872"/>
    <w:rsid w:val="00BC4050"/>
    <w:rsid w:val="00BD6A1C"/>
    <w:rsid w:val="00BE13D9"/>
    <w:rsid w:val="00BF4F3F"/>
    <w:rsid w:val="00C0126E"/>
    <w:rsid w:val="00C10CCA"/>
    <w:rsid w:val="00C22BB2"/>
    <w:rsid w:val="00C25442"/>
    <w:rsid w:val="00C27561"/>
    <w:rsid w:val="00C30789"/>
    <w:rsid w:val="00C4207B"/>
    <w:rsid w:val="00C54471"/>
    <w:rsid w:val="00C97E1E"/>
    <w:rsid w:val="00CC5F2B"/>
    <w:rsid w:val="00CD3D48"/>
    <w:rsid w:val="00CE0E91"/>
    <w:rsid w:val="00CE1786"/>
    <w:rsid w:val="00CE7F08"/>
    <w:rsid w:val="00CF606F"/>
    <w:rsid w:val="00D072B5"/>
    <w:rsid w:val="00D24659"/>
    <w:rsid w:val="00D32707"/>
    <w:rsid w:val="00D63518"/>
    <w:rsid w:val="00D873A3"/>
    <w:rsid w:val="00D9457E"/>
    <w:rsid w:val="00DB1EEB"/>
    <w:rsid w:val="00DB3A91"/>
    <w:rsid w:val="00DD2D40"/>
    <w:rsid w:val="00DE1CD6"/>
    <w:rsid w:val="00DE2F0B"/>
    <w:rsid w:val="00DE541B"/>
    <w:rsid w:val="00DE5E4B"/>
    <w:rsid w:val="00E419EF"/>
    <w:rsid w:val="00E44336"/>
    <w:rsid w:val="00E46BE9"/>
    <w:rsid w:val="00E6444D"/>
    <w:rsid w:val="00E74B3B"/>
    <w:rsid w:val="00E75672"/>
    <w:rsid w:val="00E82B73"/>
    <w:rsid w:val="00E92622"/>
    <w:rsid w:val="00E94879"/>
    <w:rsid w:val="00EB08F4"/>
    <w:rsid w:val="00EB2341"/>
    <w:rsid w:val="00EF76E4"/>
    <w:rsid w:val="00F10786"/>
    <w:rsid w:val="00F1471C"/>
    <w:rsid w:val="00F213ED"/>
    <w:rsid w:val="00F27498"/>
    <w:rsid w:val="00F31E32"/>
    <w:rsid w:val="00F346BF"/>
    <w:rsid w:val="00F43A2F"/>
    <w:rsid w:val="00F6442A"/>
    <w:rsid w:val="00F723C8"/>
    <w:rsid w:val="00F8535D"/>
    <w:rsid w:val="00FB53DE"/>
    <w:rsid w:val="00FE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DB766-4747-4A53-A837-738DBAAC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4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14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14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14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6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6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17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873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A46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5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5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518"/>
    <w:rPr>
      <w:vertAlign w:val="superscript"/>
    </w:rPr>
  </w:style>
  <w:style w:type="table" w:customStyle="1" w:styleId="Tabela-Siatka1">
    <w:name w:val="Tabela - Siatka1"/>
    <w:basedOn w:val="Standardowy"/>
    <w:uiPriority w:val="99"/>
    <w:rsid w:val="008D3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CellMar>
        <w:left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99"/>
    <w:rsid w:val="004212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ela-Siatka3">
    <w:name w:val="Tabela - Siatka3"/>
    <w:basedOn w:val="Standardowy"/>
    <w:next w:val="Tabela-Siatka"/>
    <w:uiPriority w:val="99"/>
    <w:rsid w:val="00450A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3EFC4-ADF2-4F4D-9870-EB7C7A27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Pasieka Damian</dc:creator>
  <cp:lastModifiedBy>Barbara Pudło</cp:lastModifiedBy>
  <cp:revision>8</cp:revision>
  <cp:lastPrinted>2020-12-29T11:22:00Z</cp:lastPrinted>
  <dcterms:created xsi:type="dcterms:W3CDTF">2021-11-29T12:08:00Z</dcterms:created>
  <dcterms:modified xsi:type="dcterms:W3CDTF">2021-12-01T13:20:00Z</dcterms:modified>
</cp:coreProperties>
</file>